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AE43D" w14:textId="604C4D6D" w:rsidR="002B0276" w:rsidRDefault="00F3167E" w:rsidP="009D4B6A">
      <w:pPr>
        <w:adjustRightInd w:val="0"/>
        <w:snapToGrid w:val="0"/>
        <w:spacing w:line="200" w:lineRule="atLeast"/>
        <w:ind w:leftChars="3000" w:left="6300" w:right="-14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9D4B6A">
        <w:rPr>
          <w:rFonts w:hint="eastAsia"/>
          <w:color w:val="000000" w:themeColor="text1"/>
        </w:rPr>
        <w:t>５</w:t>
      </w:r>
      <w:r w:rsidR="00932900">
        <w:rPr>
          <w:rFonts w:hint="eastAsia"/>
          <w:color w:val="000000" w:themeColor="text1"/>
        </w:rPr>
        <w:t>年</w:t>
      </w:r>
      <w:r w:rsidR="009D4B6A">
        <w:rPr>
          <w:rFonts w:hint="eastAsia"/>
          <w:color w:val="000000" w:themeColor="text1"/>
        </w:rPr>
        <w:t xml:space="preserve"> </w:t>
      </w:r>
      <w:r w:rsidR="007F2898">
        <w:rPr>
          <w:rFonts w:hint="eastAsia"/>
          <w:color w:val="000000" w:themeColor="text1"/>
        </w:rPr>
        <w:t>４</w:t>
      </w:r>
      <w:r w:rsidR="00932900">
        <w:rPr>
          <w:rFonts w:hint="eastAsia"/>
          <w:color w:val="000000" w:themeColor="text1"/>
        </w:rPr>
        <w:t>月</w:t>
      </w:r>
      <w:r w:rsidR="00A35EE6">
        <w:rPr>
          <w:rFonts w:hint="eastAsia"/>
          <w:color w:val="000000" w:themeColor="text1"/>
        </w:rPr>
        <w:t xml:space="preserve"> </w:t>
      </w:r>
      <w:bookmarkStart w:id="0" w:name="_GoBack"/>
      <w:bookmarkEnd w:id="0"/>
      <w:r w:rsidR="00A35EE6">
        <w:rPr>
          <w:rFonts w:hint="eastAsia"/>
          <w:color w:val="000000" w:themeColor="text1"/>
        </w:rPr>
        <w:t>２１</w:t>
      </w:r>
      <w:r w:rsidR="0016595E">
        <w:rPr>
          <w:rFonts w:hint="eastAsia"/>
          <w:color w:val="000000" w:themeColor="text1"/>
        </w:rPr>
        <w:t>日</w:t>
      </w:r>
      <w:r w:rsidR="00E02B04" w:rsidRPr="007F2898">
        <w:rPr>
          <w:rFonts w:hint="eastAsia"/>
          <w:color w:val="000000" w:themeColor="text1"/>
          <w:spacing w:val="52"/>
          <w:kern w:val="0"/>
          <w:fitText w:val="2100" w:id="-1398003200"/>
        </w:rPr>
        <w:t>宮崎県道路公</w:t>
      </w:r>
      <w:r w:rsidR="00E02B04" w:rsidRPr="007F2898">
        <w:rPr>
          <w:rFonts w:hint="eastAsia"/>
          <w:color w:val="000000" w:themeColor="text1"/>
          <w:spacing w:val="3"/>
          <w:kern w:val="0"/>
          <w:fitText w:val="2100" w:id="-1398003200"/>
        </w:rPr>
        <w:t>社</w:t>
      </w:r>
      <w:r w:rsidR="00E02B04">
        <w:rPr>
          <w:rFonts w:hint="eastAsia"/>
          <w:color w:val="000000" w:themeColor="text1"/>
          <w:kern w:val="0"/>
        </w:rPr>
        <w:t xml:space="preserve">　　　　　　　　　</w:t>
      </w:r>
    </w:p>
    <w:p w14:paraId="009EDF9D" w14:textId="77777777" w:rsidR="0016595E" w:rsidRDefault="0016595E" w:rsidP="00061EF3">
      <w:pPr>
        <w:adjustRightInd w:val="0"/>
        <w:snapToGrid w:val="0"/>
        <w:spacing w:line="200" w:lineRule="atLeast"/>
        <w:ind w:right="-14" w:firstLineChars="2999" w:firstLine="6298"/>
        <w:jc w:val="left"/>
        <w:rPr>
          <w:color w:val="000000" w:themeColor="text1"/>
        </w:rPr>
      </w:pPr>
    </w:p>
    <w:p w14:paraId="69F53125" w14:textId="77777777" w:rsidR="002B0276" w:rsidRDefault="002B0276" w:rsidP="00061EF3">
      <w:pPr>
        <w:adjustRightInd w:val="0"/>
        <w:snapToGrid w:val="0"/>
        <w:spacing w:line="200" w:lineRule="atLeast"/>
        <w:ind w:right="-14" w:firstLineChars="299" w:firstLine="628"/>
        <w:jc w:val="left"/>
        <w:rPr>
          <w:color w:val="000000" w:themeColor="text1"/>
        </w:rPr>
      </w:pPr>
    </w:p>
    <w:p w14:paraId="2109EB64" w14:textId="6E1EED8A" w:rsidR="0068050D" w:rsidRDefault="00BF0136" w:rsidP="00061EF3">
      <w:pPr>
        <w:adjustRightInd w:val="0"/>
        <w:snapToGrid w:val="0"/>
        <w:spacing w:line="200" w:lineRule="atLeast"/>
        <w:ind w:leftChars="299" w:left="628" w:right="-14" w:firstLineChars="100" w:firstLine="210"/>
        <w:jc w:val="left"/>
      </w:pPr>
      <w:r>
        <w:rPr>
          <w:rFonts w:asciiTheme="minorEastAsia" w:hAnsiTheme="minorEastAsia" w:hint="eastAsia"/>
          <w:szCs w:val="21"/>
        </w:rPr>
        <w:t>令和</w:t>
      </w:r>
      <w:r w:rsidR="00B868F8">
        <w:rPr>
          <w:rFonts w:asciiTheme="minorEastAsia" w:hAnsiTheme="minorEastAsia" w:hint="eastAsia"/>
          <w:szCs w:val="21"/>
        </w:rPr>
        <w:t>４</w:t>
      </w:r>
      <w:r>
        <w:rPr>
          <w:rFonts w:asciiTheme="minorEastAsia" w:hAnsiTheme="minorEastAsia" w:hint="eastAsia"/>
          <w:szCs w:val="21"/>
        </w:rPr>
        <w:t>年</w:t>
      </w:r>
      <w:r w:rsidR="00952F34">
        <w:rPr>
          <w:rFonts w:asciiTheme="minorEastAsia" w:hAnsiTheme="minorEastAsia" w:hint="eastAsia"/>
          <w:szCs w:val="21"/>
        </w:rPr>
        <w:t>台風</w:t>
      </w:r>
      <w:r w:rsidR="001640DC">
        <w:rPr>
          <w:rFonts w:asciiTheme="minorEastAsia" w:hAnsiTheme="minorEastAsia" w:hint="eastAsia"/>
          <w:szCs w:val="21"/>
        </w:rPr>
        <w:t>第</w:t>
      </w:r>
      <w:r w:rsidR="00952F34">
        <w:rPr>
          <w:rFonts w:asciiTheme="minorEastAsia" w:hAnsiTheme="minorEastAsia" w:hint="eastAsia"/>
          <w:szCs w:val="21"/>
        </w:rPr>
        <w:t>１５号による被害</w:t>
      </w:r>
      <w:r w:rsidR="00E02B04">
        <w:rPr>
          <w:rFonts w:asciiTheme="minorEastAsia" w:hAnsiTheme="minorEastAsia" w:hint="eastAsia"/>
          <w:szCs w:val="21"/>
        </w:rPr>
        <w:t>（</w:t>
      </w:r>
      <w:r w:rsidR="00952F34">
        <w:rPr>
          <w:rFonts w:asciiTheme="minorEastAsia" w:hAnsiTheme="minorEastAsia" w:hint="eastAsia"/>
          <w:szCs w:val="21"/>
        </w:rPr>
        <w:t>静岡</w:t>
      </w:r>
      <w:r w:rsidR="00E02B04">
        <w:rPr>
          <w:rFonts w:asciiTheme="minorEastAsia" w:hAnsiTheme="minorEastAsia" w:hint="eastAsia"/>
          <w:szCs w:val="21"/>
        </w:rPr>
        <w:t>県）</w:t>
      </w:r>
      <w:r w:rsidR="00B868F8">
        <w:rPr>
          <w:rFonts w:asciiTheme="minorEastAsia" w:hAnsiTheme="minorEastAsia" w:hint="eastAsia"/>
          <w:szCs w:val="21"/>
        </w:rPr>
        <w:t>に伴う災害救助</w:t>
      </w:r>
      <w:r w:rsidR="00CE41CC">
        <w:rPr>
          <w:rFonts w:asciiTheme="minorEastAsia" w:hAnsiTheme="minorEastAsia" w:hint="eastAsia"/>
          <w:szCs w:val="21"/>
        </w:rPr>
        <w:t>・</w:t>
      </w:r>
      <w:r w:rsidR="00CE41CC">
        <w:rPr>
          <w:rFonts w:hint="eastAsia"/>
        </w:rPr>
        <w:t>救援</w:t>
      </w:r>
      <w:r w:rsidR="00A8518B">
        <w:rPr>
          <w:rFonts w:hint="eastAsia"/>
        </w:rPr>
        <w:t>のため</w:t>
      </w:r>
    </w:p>
    <w:p w14:paraId="76265B3B" w14:textId="1484F7F4" w:rsidR="00C843B0" w:rsidRDefault="00A8518B" w:rsidP="00061EF3">
      <w:pPr>
        <w:adjustRightInd w:val="0"/>
        <w:snapToGrid w:val="0"/>
        <w:spacing w:line="200" w:lineRule="atLeast"/>
        <w:ind w:leftChars="299" w:left="628" w:right="-14" w:firstLineChars="100" w:firstLine="210"/>
        <w:jc w:val="left"/>
      </w:pPr>
      <w:r>
        <w:rPr>
          <w:rFonts w:hint="eastAsia"/>
        </w:rPr>
        <w:t>に使用する車両の取扱いについて</w:t>
      </w:r>
      <w:r w:rsidR="00A06A7D">
        <w:rPr>
          <w:rFonts w:hint="eastAsia"/>
        </w:rPr>
        <w:t>（無料措置</w:t>
      </w:r>
      <w:r w:rsidR="00E04B34">
        <w:rPr>
          <w:rFonts w:hint="eastAsia"/>
        </w:rPr>
        <w:t>期間</w:t>
      </w:r>
      <w:r w:rsidR="00A06A7D">
        <w:rPr>
          <w:rFonts w:hint="eastAsia"/>
        </w:rPr>
        <w:t>の</w:t>
      </w:r>
      <w:r w:rsidR="00C82E07">
        <w:rPr>
          <w:rFonts w:hint="eastAsia"/>
        </w:rPr>
        <w:t>再々</w:t>
      </w:r>
      <w:r w:rsidR="00A06A7D">
        <w:rPr>
          <w:rFonts w:hint="eastAsia"/>
        </w:rPr>
        <w:t>延長）</w:t>
      </w:r>
    </w:p>
    <w:p w14:paraId="3886E1FE" w14:textId="77777777" w:rsidR="0087290F" w:rsidRPr="00B868F8" w:rsidRDefault="0087290F" w:rsidP="00061EF3">
      <w:pPr>
        <w:adjustRightInd w:val="0"/>
        <w:snapToGrid w:val="0"/>
        <w:spacing w:line="200" w:lineRule="atLeast"/>
        <w:ind w:leftChars="299" w:left="628" w:right="-14"/>
        <w:jc w:val="left"/>
      </w:pPr>
    </w:p>
    <w:p w14:paraId="5D983481" w14:textId="2136A1CA" w:rsidR="00C843B0" w:rsidRPr="00566EC2" w:rsidRDefault="00B868F8" w:rsidP="000A4D5F">
      <w:pPr>
        <w:adjustRightInd w:val="0"/>
        <w:snapToGrid w:val="0"/>
        <w:spacing w:line="200" w:lineRule="atLeast"/>
        <w:ind w:firstLineChars="100" w:firstLine="210"/>
        <w:rPr>
          <w:color w:val="000000" w:themeColor="text1"/>
        </w:rPr>
      </w:pPr>
      <w:r>
        <w:rPr>
          <w:rFonts w:asciiTheme="minorEastAsia" w:hAnsiTheme="minorEastAsia" w:hint="eastAsia"/>
          <w:szCs w:val="21"/>
        </w:rPr>
        <w:t>標記災害</w:t>
      </w:r>
      <w:r w:rsidR="00921513">
        <w:rPr>
          <w:rFonts w:asciiTheme="minorEastAsia" w:hAnsiTheme="minorEastAsia" w:hint="eastAsia"/>
          <w:szCs w:val="21"/>
        </w:rPr>
        <w:t>に係る</w:t>
      </w:r>
      <w:r w:rsidR="00A509FA">
        <w:rPr>
          <w:rFonts w:hint="eastAsia"/>
          <w:color w:val="000000" w:themeColor="text1"/>
        </w:rPr>
        <w:t>被災地支援</w:t>
      </w:r>
      <w:r w:rsidR="00886E87">
        <w:rPr>
          <w:rFonts w:hint="eastAsia"/>
          <w:color w:val="000000" w:themeColor="text1"/>
        </w:rPr>
        <w:t>のために</w:t>
      </w:r>
      <w:r w:rsidR="00A509FA">
        <w:rPr>
          <w:rFonts w:hint="eastAsia"/>
          <w:color w:val="000000" w:themeColor="text1"/>
        </w:rPr>
        <w:t>使用する車両</w:t>
      </w:r>
      <w:r w:rsidR="00EA75D9" w:rsidRPr="00566EC2">
        <w:rPr>
          <w:rFonts w:hint="eastAsia"/>
          <w:color w:val="000000" w:themeColor="text1"/>
        </w:rPr>
        <w:t>に</w:t>
      </w:r>
      <w:r w:rsidR="00886E87">
        <w:rPr>
          <w:rFonts w:hint="eastAsia"/>
          <w:color w:val="000000" w:themeColor="text1"/>
        </w:rPr>
        <w:t>ついて</w:t>
      </w:r>
      <w:r w:rsidR="00B72773">
        <w:rPr>
          <w:rFonts w:hint="eastAsia"/>
          <w:color w:val="000000" w:themeColor="text1"/>
        </w:rPr>
        <w:t>、</w:t>
      </w:r>
      <w:r w:rsidR="00BE59C7">
        <w:rPr>
          <w:rFonts w:hint="eastAsia"/>
          <w:color w:val="000000" w:themeColor="text1"/>
        </w:rPr>
        <w:t>下記のとおり</w:t>
      </w:r>
      <w:r w:rsidR="006E0F00">
        <w:rPr>
          <w:rFonts w:hint="eastAsia"/>
          <w:color w:val="000000" w:themeColor="text1"/>
        </w:rPr>
        <w:t>無料措置を</w:t>
      </w:r>
      <w:r w:rsidR="00C82E07">
        <w:rPr>
          <w:rFonts w:hint="eastAsia"/>
          <w:color w:val="000000" w:themeColor="text1"/>
        </w:rPr>
        <w:t>再々</w:t>
      </w:r>
      <w:r w:rsidR="000A4D5F">
        <w:rPr>
          <w:rFonts w:hint="eastAsia"/>
          <w:color w:val="000000" w:themeColor="text1"/>
        </w:rPr>
        <w:t>延長</w:t>
      </w:r>
      <w:r w:rsidR="00B0637E">
        <w:rPr>
          <w:rFonts w:hint="eastAsia"/>
          <w:color w:val="000000" w:themeColor="text1"/>
        </w:rPr>
        <w:t>す</w:t>
      </w:r>
      <w:r w:rsidR="006E0F00">
        <w:rPr>
          <w:rFonts w:hint="eastAsia"/>
          <w:color w:val="000000" w:themeColor="text1"/>
        </w:rPr>
        <w:t>ること</w:t>
      </w:r>
      <w:r w:rsidR="00E13479">
        <w:rPr>
          <w:rFonts w:hint="eastAsia"/>
          <w:color w:val="000000" w:themeColor="text1"/>
        </w:rPr>
        <w:t>と</w:t>
      </w:r>
      <w:r w:rsidR="006E0F00">
        <w:rPr>
          <w:color w:val="000000" w:themeColor="text1"/>
        </w:rPr>
        <w:t>しました</w:t>
      </w:r>
      <w:r w:rsidR="00A8518B">
        <w:rPr>
          <w:color w:val="000000" w:themeColor="text1"/>
        </w:rPr>
        <w:t>。</w:t>
      </w:r>
    </w:p>
    <w:p w14:paraId="637A5618" w14:textId="77777777" w:rsidR="00C16B83" w:rsidRPr="00C16B83" w:rsidRDefault="00C16B83" w:rsidP="00061EF3">
      <w:pPr>
        <w:pStyle w:val="Default"/>
        <w:snapToGrid w:val="0"/>
        <w:spacing w:line="200" w:lineRule="atLeast"/>
        <w:ind w:left="210" w:hangingChars="100" w:hanging="21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6745D113" w14:textId="77777777" w:rsidR="002D1AB8" w:rsidRDefault="002D1AB8" w:rsidP="00061EF3">
      <w:pPr>
        <w:adjustRightInd w:val="0"/>
        <w:snapToGrid w:val="0"/>
        <w:spacing w:line="200" w:lineRule="atLeast"/>
        <w:ind w:firstLineChars="2000" w:firstLine="4200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14:paraId="7C72B77E" w14:textId="77777777" w:rsidR="00A55E6B" w:rsidRDefault="00A55E6B" w:rsidP="00061EF3">
      <w:pPr>
        <w:adjustRightInd w:val="0"/>
        <w:snapToGrid w:val="0"/>
        <w:spacing w:line="200" w:lineRule="atLeast"/>
        <w:ind w:firstLineChars="100" w:firstLine="210"/>
        <w:rPr>
          <w:color w:val="000000" w:themeColor="text1"/>
        </w:rPr>
      </w:pPr>
    </w:p>
    <w:p w14:paraId="2E996228" w14:textId="77777777" w:rsidR="00B868F8" w:rsidRPr="00566EC2" w:rsidRDefault="00B868F8" w:rsidP="00495C6B">
      <w:pPr>
        <w:adjustRightInd w:val="0"/>
        <w:snapToGrid w:val="0"/>
        <w:spacing w:line="200" w:lineRule="atLeast"/>
        <w:rPr>
          <w:color w:val="000000" w:themeColor="text1"/>
        </w:rPr>
      </w:pPr>
      <w:r>
        <w:rPr>
          <w:rFonts w:hint="eastAsia"/>
          <w:color w:val="000000" w:themeColor="text1"/>
        </w:rPr>
        <w:t>１　有料道路料金の無料措置を講じ</w:t>
      </w:r>
      <w:r w:rsidRPr="00566EC2">
        <w:rPr>
          <w:rFonts w:hint="eastAsia"/>
          <w:color w:val="000000" w:themeColor="text1"/>
        </w:rPr>
        <w:t>る路線</w:t>
      </w:r>
    </w:p>
    <w:p w14:paraId="1E606565" w14:textId="6E2AEBEF" w:rsidR="00B868F8" w:rsidRDefault="00B868F8" w:rsidP="00495C6B">
      <w:pPr>
        <w:adjustRightInd w:val="0"/>
        <w:snapToGrid w:val="0"/>
        <w:spacing w:line="200" w:lineRule="atLeas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一ツ</w:t>
      </w:r>
      <w:r>
        <w:rPr>
          <w:color w:val="000000" w:themeColor="text1"/>
        </w:rPr>
        <w:t>葉有料道路</w:t>
      </w:r>
      <w:r>
        <w:rPr>
          <w:rFonts w:hint="eastAsia"/>
          <w:color w:val="000000" w:themeColor="text1"/>
        </w:rPr>
        <w:t>全線（北線・</w:t>
      </w:r>
      <w:r>
        <w:rPr>
          <w:color w:val="000000" w:themeColor="text1"/>
        </w:rPr>
        <w:t>南線</w:t>
      </w:r>
      <w:r>
        <w:rPr>
          <w:rFonts w:hint="eastAsia"/>
          <w:color w:val="000000" w:themeColor="text1"/>
        </w:rPr>
        <w:t>）</w:t>
      </w:r>
    </w:p>
    <w:p w14:paraId="77173890" w14:textId="77777777" w:rsidR="00B868F8" w:rsidRPr="004F5C4E" w:rsidRDefault="00B868F8" w:rsidP="00061EF3">
      <w:pPr>
        <w:adjustRightInd w:val="0"/>
        <w:snapToGrid w:val="0"/>
        <w:spacing w:line="200" w:lineRule="atLeast"/>
        <w:ind w:firstLineChars="100" w:firstLine="210"/>
        <w:rPr>
          <w:color w:val="000000" w:themeColor="text1"/>
        </w:rPr>
      </w:pPr>
    </w:p>
    <w:p w14:paraId="57F644B3" w14:textId="623BABBB" w:rsidR="00EA75D9" w:rsidRDefault="00B868F8" w:rsidP="00495C6B">
      <w:pPr>
        <w:adjustRightInd w:val="0"/>
        <w:snapToGrid w:val="0"/>
        <w:spacing w:line="200" w:lineRule="atLeast"/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EA75D9" w:rsidRPr="00566EC2">
        <w:rPr>
          <w:rFonts w:hint="eastAsia"/>
          <w:color w:val="000000" w:themeColor="text1"/>
        </w:rPr>
        <w:t xml:space="preserve">　期間</w:t>
      </w:r>
    </w:p>
    <w:p w14:paraId="26381840" w14:textId="580E90E9" w:rsidR="008779C9" w:rsidRPr="00566EC2" w:rsidRDefault="008779C9" w:rsidP="008779C9">
      <w:pPr>
        <w:adjustRightInd w:val="0"/>
        <w:snapToGrid w:val="0"/>
        <w:spacing w:line="200" w:lineRule="atLeast"/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延長後　</w:t>
      </w:r>
      <w:r>
        <w:rPr>
          <w:color w:val="000000" w:themeColor="text1"/>
        </w:rPr>
        <w:t>令和</w:t>
      </w:r>
      <w:r>
        <w:rPr>
          <w:rFonts w:hint="eastAsia"/>
          <w:color w:val="000000" w:themeColor="text1"/>
        </w:rPr>
        <w:t>４年９月３０</w:t>
      </w:r>
      <w:r w:rsidRPr="00566EC2">
        <w:rPr>
          <w:rFonts w:hint="eastAsia"/>
          <w:color w:val="000000" w:themeColor="text1"/>
        </w:rPr>
        <w:t>日</w:t>
      </w:r>
      <w:r>
        <w:rPr>
          <w:rFonts w:hint="eastAsia"/>
          <w:color w:val="000000" w:themeColor="text1"/>
        </w:rPr>
        <w:t>（金）から令和</w:t>
      </w:r>
      <w:r w:rsidR="004C4EAA">
        <w:rPr>
          <w:rFonts w:hint="eastAsia"/>
          <w:color w:val="000000" w:themeColor="text1"/>
        </w:rPr>
        <w:t>５</w:t>
      </w:r>
      <w:r>
        <w:rPr>
          <w:rFonts w:hint="eastAsia"/>
          <w:color w:val="000000" w:themeColor="text1"/>
        </w:rPr>
        <w:t>年</w:t>
      </w:r>
      <w:r w:rsidR="007F2898">
        <w:rPr>
          <w:rFonts w:hint="eastAsia"/>
          <w:color w:val="000000" w:themeColor="text1"/>
        </w:rPr>
        <w:t>５</w:t>
      </w:r>
      <w:r>
        <w:rPr>
          <w:rFonts w:hint="eastAsia"/>
          <w:color w:val="000000" w:themeColor="text1"/>
        </w:rPr>
        <w:t>月</w:t>
      </w:r>
      <w:r w:rsidR="007F2898">
        <w:rPr>
          <w:rFonts w:hint="eastAsia"/>
          <w:color w:val="000000" w:themeColor="text1"/>
        </w:rPr>
        <w:t>３１</w:t>
      </w:r>
      <w:r>
        <w:rPr>
          <w:rFonts w:hint="eastAsia"/>
          <w:color w:val="000000" w:themeColor="text1"/>
        </w:rPr>
        <w:t>日（</w:t>
      </w:r>
      <w:r w:rsidR="007F2898">
        <w:rPr>
          <w:rFonts w:hint="eastAsia"/>
          <w:color w:val="000000" w:themeColor="text1"/>
        </w:rPr>
        <w:t>水</w:t>
      </w:r>
      <w:r>
        <w:rPr>
          <w:rFonts w:hint="eastAsia"/>
          <w:color w:val="000000" w:themeColor="text1"/>
        </w:rPr>
        <w:t>）</w:t>
      </w:r>
      <w:r>
        <w:rPr>
          <w:color w:val="000000" w:themeColor="text1"/>
        </w:rPr>
        <w:t>まで</w:t>
      </w:r>
    </w:p>
    <w:p w14:paraId="7852FA75" w14:textId="028ABD66" w:rsidR="002B0276" w:rsidRDefault="00B0637E" w:rsidP="006A6126">
      <w:pPr>
        <w:adjustRightInd w:val="0"/>
        <w:snapToGrid w:val="0"/>
        <w:spacing w:line="200" w:lineRule="atLeast"/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延長</w:t>
      </w:r>
      <w:r w:rsidR="004C4EAA">
        <w:rPr>
          <w:rFonts w:hint="eastAsia"/>
          <w:color w:val="000000" w:themeColor="text1"/>
        </w:rPr>
        <w:t>前</w:t>
      </w:r>
      <w:r>
        <w:rPr>
          <w:rFonts w:hint="eastAsia"/>
          <w:color w:val="000000" w:themeColor="text1"/>
        </w:rPr>
        <w:t xml:space="preserve">　</w:t>
      </w:r>
      <w:bookmarkStart w:id="1" w:name="_Hlk122533271"/>
      <w:r w:rsidR="00F3167E">
        <w:rPr>
          <w:color w:val="000000" w:themeColor="text1"/>
        </w:rPr>
        <w:t>令和</w:t>
      </w:r>
      <w:r w:rsidR="00B868F8">
        <w:rPr>
          <w:rFonts w:hint="eastAsia"/>
          <w:color w:val="000000" w:themeColor="text1"/>
        </w:rPr>
        <w:t>４</w:t>
      </w:r>
      <w:r w:rsidR="00932900">
        <w:rPr>
          <w:rFonts w:hint="eastAsia"/>
          <w:color w:val="000000" w:themeColor="text1"/>
        </w:rPr>
        <w:t>年</w:t>
      </w:r>
      <w:r w:rsidR="00995078">
        <w:rPr>
          <w:rFonts w:hint="eastAsia"/>
          <w:color w:val="000000" w:themeColor="text1"/>
        </w:rPr>
        <w:t>９</w:t>
      </w:r>
      <w:r w:rsidR="00C00CAD">
        <w:rPr>
          <w:rFonts w:hint="eastAsia"/>
          <w:color w:val="000000" w:themeColor="text1"/>
        </w:rPr>
        <w:t>月</w:t>
      </w:r>
      <w:r w:rsidR="00952F34">
        <w:rPr>
          <w:rFonts w:hint="eastAsia"/>
          <w:color w:val="000000" w:themeColor="text1"/>
        </w:rPr>
        <w:t>３０</w:t>
      </w:r>
      <w:r w:rsidR="00D72ED9" w:rsidRPr="00566EC2">
        <w:rPr>
          <w:rFonts w:hint="eastAsia"/>
          <w:color w:val="000000" w:themeColor="text1"/>
        </w:rPr>
        <w:t>日</w:t>
      </w:r>
      <w:r w:rsidR="00952F34">
        <w:rPr>
          <w:rFonts w:hint="eastAsia"/>
          <w:color w:val="000000" w:themeColor="text1"/>
        </w:rPr>
        <w:t>（金）</w:t>
      </w:r>
      <w:r w:rsidR="00C873D2">
        <w:rPr>
          <w:rFonts w:hint="eastAsia"/>
          <w:color w:val="000000" w:themeColor="text1"/>
        </w:rPr>
        <w:t>から</w:t>
      </w:r>
      <w:r w:rsidR="00040DEF"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>５</w:t>
      </w:r>
      <w:r w:rsidR="00040DEF">
        <w:rPr>
          <w:rFonts w:hint="eastAsia"/>
          <w:color w:val="000000" w:themeColor="text1"/>
        </w:rPr>
        <w:t>年</w:t>
      </w:r>
      <w:r w:rsidR="007F2898">
        <w:rPr>
          <w:rFonts w:hint="eastAsia"/>
          <w:color w:val="000000" w:themeColor="text1"/>
        </w:rPr>
        <w:t>４</w:t>
      </w:r>
      <w:r w:rsidR="00A8518B">
        <w:rPr>
          <w:rFonts w:hint="eastAsia"/>
          <w:color w:val="000000" w:themeColor="text1"/>
        </w:rPr>
        <w:t>月</w:t>
      </w:r>
      <w:r w:rsidR="007F2898">
        <w:rPr>
          <w:rFonts w:hint="eastAsia"/>
          <w:color w:val="000000" w:themeColor="text1"/>
        </w:rPr>
        <w:t>３０</w:t>
      </w:r>
      <w:r w:rsidR="00A8518B">
        <w:rPr>
          <w:rFonts w:hint="eastAsia"/>
          <w:color w:val="000000" w:themeColor="text1"/>
        </w:rPr>
        <w:t>日</w:t>
      </w:r>
      <w:r w:rsidR="00952F34">
        <w:rPr>
          <w:rFonts w:hint="eastAsia"/>
          <w:color w:val="000000" w:themeColor="text1"/>
        </w:rPr>
        <w:t>（</w:t>
      </w:r>
      <w:r w:rsidR="007F2898">
        <w:rPr>
          <w:rFonts w:hint="eastAsia"/>
          <w:color w:val="000000" w:themeColor="text1"/>
        </w:rPr>
        <w:t>日</w:t>
      </w:r>
      <w:r w:rsidR="00952F34">
        <w:rPr>
          <w:rFonts w:hint="eastAsia"/>
          <w:color w:val="000000" w:themeColor="text1"/>
        </w:rPr>
        <w:t>）</w:t>
      </w:r>
      <w:r w:rsidR="00A8518B">
        <w:rPr>
          <w:color w:val="000000" w:themeColor="text1"/>
        </w:rPr>
        <w:t>まで</w:t>
      </w:r>
      <w:bookmarkEnd w:id="1"/>
    </w:p>
    <w:p w14:paraId="61074F4C" w14:textId="63863974" w:rsidR="00B0637E" w:rsidRDefault="00B0637E" w:rsidP="006A6126">
      <w:pPr>
        <w:adjustRightInd w:val="0"/>
        <w:snapToGrid w:val="0"/>
        <w:spacing w:line="200" w:lineRule="atLeast"/>
        <w:ind w:firstLineChars="200" w:firstLine="420"/>
        <w:rPr>
          <w:color w:val="000000" w:themeColor="text1"/>
        </w:rPr>
      </w:pPr>
    </w:p>
    <w:p w14:paraId="2F3812FF" w14:textId="77777777" w:rsidR="006A6126" w:rsidRPr="00952F34" w:rsidRDefault="006A6126" w:rsidP="006A6126">
      <w:pPr>
        <w:adjustRightInd w:val="0"/>
        <w:snapToGrid w:val="0"/>
        <w:spacing w:line="200" w:lineRule="atLeast"/>
        <w:ind w:firstLineChars="200" w:firstLine="420"/>
        <w:rPr>
          <w:color w:val="000000" w:themeColor="text1"/>
        </w:rPr>
      </w:pPr>
    </w:p>
    <w:p w14:paraId="225F44AE" w14:textId="407395DC" w:rsidR="00147D80" w:rsidRDefault="00B868F8" w:rsidP="00495C6B">
      <w:pPr>
        <w:adjustRightInd w:val="0"/>
        <w:snapToGrid w:val="0"/>
        <w:spacing w:line="200" w:lineRule="atLeast"/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="00147D80">
        <w:rPr>
          <w:rFonts w:hint="eastAsia"/>
          <w:color w:val="000000" w:themeColor="text1"/>
        </w:rPr>
        <w:t xml:space="preserve">　対象被災地</w:t>
      </w:r>
    </w:p>
    <w:p w14:paraId="3BDA8986" w14:textId="631DE12D" w:rsidR="00147D80" w:rsidRDefault="00147D80" w:rsidP="00061EF3">
      <w:pPr>
        <w:adjustRightInd w:val="0"/>
        <w:snapToGrid w:val="0"/>
        <w:spacing w:line="200" w:lineRule="atLeast"/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952F34">
        <w:rPr>
          <w:rFonts w:hint="eastAsia"/>
          <w:color w:val="000000" w:themeColor="text1"/>
        </w:rPr>
        <w:t>静岡</w:t>
      </w:r>
      <w:r>
        <w:rPr>
          <w:rFonts w:hint="eastAsia"/>
          <w:color w:val="000000" w:themeColor="text1"/>
        </w:rPr>
        <w:t>県</w:t>
      </w:r>
    </w:p>
    <w:p w14:paraId="49DAAA01" w14:textId="77777777" w:rsidR="00147D80" w:rsidRDefault="00147D80" w:rsidP="00061EF3">
      <w:pPr>
        <w:adjustRightInd w:val="0"/>
        <w:snapToGrid w:val="0"/>
        <w:spacing w:line="200" w:lineRule="atLeast"/>
        <w:ind w:firstLineChars="100" w:firstLine="210"/>
        <w:rPr>
          <w:color w:val="000000" w:themeColor="text1"/>
        </w:rPr>
      </w:pPr>
    </w:p>
    <w:p w14:paraId="64B8B769" w14:textId="75510859" w:rsidR="00C843B0" w:rsidRPr="00566EC2" w:rsidRDefault="004F5C4E" w:rsidP="00495C6B">
      <w:pPr>
        <w:adjustRightInd w:val="0"/>
        <w:snapToGrid w:val="0"/>
        <w:spacing w:line="200" w:lineRule="atLeast"/>
        <w:rPr>
          <w:color w:val="000000" w:themeColor="text1"/>
        </w:rPr>
      </w:pPr>
      <w:r>
        <w:rPr>
          <w:rFonts w:hint="eastAsia"/>
          <w:color w:val="000000" w:themeColor="text1"/>
        </w:rPr>
        <w:t>４</w:t>
      </w:r>
      <w:r w:rsidR="009C32C7">
        <w:rPr>
          <w:rFonts w:hint="eastAsia"/>
          <w:color w:val="000000" w:themeColor="text1"/>
        </w:rPr>
        <w:t xml:space="preserve">　</w:t>
      </w:r>
      <w:r w:rsidR="00C843B0" w:rsidRPr="00566EC2">
        <w:rPr>
          <w:rFonts w:hint="eastAsia"/>
          <w:color w:val="000000" w:themeColor="text1"/>
        </w:rPr>
        <w:t>対象車両</w:t>
      </w:r>
    </w:p>
    <w:p w14:paraId="3375DB73" w14:textId="5E078888" w:rsidR="00F146B5" w:rsidRPr="00495C6B" w:rsidRDefault="00B868F8" w:rsidP="0088771E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災害救助のため</w:t>
      </w:r>
      <w:r w:rsidR="004F5C4E">
        <w:rPr>
          <w:rFonts w:hint="eastAsia"/>
          <w:color w:val="000000" w:themeColor="text1"/>
        </w:rPr>
        <w:t>に使用する以下の車両であることの証明書を携行する車両</w:t>
      </w:r>
    </w:p>
    <w:p w14:paraId="55C7DDCC" w14:textId="77777777" w:rsidR="004C4EAA" w:rsidRDefault="004C4EAA" w:rsidP="0088771E">
      <w:pPr>
        <w:ind w:firstLineChars="100" w:firstLine="210"/>
        <w:rPr>
          <w:color w:val="000000" w:themeColor="text1"/>
        </w:rPr>
      </w:pPr>
      <w:r w:rsidRPr="0088771E">
        <w:rPr>
          <w:color w:val="000000" w:themeColor="text1"/>
        </w:rPr>
        <w:t xml:space="preserve"> </w:t>
      </w:r>
    </w:p>
    <w:p w14:paraId="7137BA30" w14:textId="6F94BD1E" w:rsidR="00495C6B" w:rsidRPr="0088771E" w:rsidRDefault="00495C6B" w:rsidP="004C4EAA">
      <w:pPr>
        <w:ind w:firstLineChars="100" w:firstLine="210"/>
        <w:rPr>
          <w:color w:val="000000" w:themeColor="text1"/>
        </w:rPr>
      </w:pPr>
      <w:r w:rsidRPr="0088771E">
        <w:rPr>
          <w:rFonts w:hint="eastAsia"/>
          <w:color w:val="000000" w:themeColor="text1"/>
        </w:rPr>
        <w:t xml:space="preserve"> </w:t>
      </w:r>
      <w:r w:rsidR="004C4EAA">
        <w:rPr>
          <w:color w:val="000000" w:themeColor="text1"/>
        </w:rPr>
        <w:t xml:space="preserve"> </w:t>
      </w:r>
      <w:r w:rsidR="00F146B5" w:rsidRPr="0088771E">
        <w:rPr>
          <w:rFonts w:hint="eastAsia"/>
          <w:color w:val="000000" w:themeColor="text1"/>
        </w:rPr>
        <w:t>災害ボランティア活動であって、被災した自治体等が要請・受入承諾したものに</w:t>
      </w:r>
      <w:r w:rsidRPr="0088771E">
        <w:rPr>
          <w:rFonts w:hint="eastAsia"/>
          <w:color w:val="000000" w:themeColor="text1"/>
        </w:rPr>
        <w:t>使</w:t>
      </w:r>
    </w:p>
    <w:p w14:paraId="3754A204" w14:textId="79D82ABD" w:rsidR="00F146B5" w:rsidRPr="00566EC2" w:rsidRDefault="00495C6B" w:rsidP="004C4EAA">
      <w:pPr>
        <w:ind w:firstLineChars="100" w:firstLine="210"/>
        <w:rPr>
          <w:color w:val="000000" w:themeColor="text1"/>
        </w:rPr>
      </w:pPr>
      <w:r w:rsidRPr="00495C6B">
        <w:rPr>
          <w:rFonts w:hint="eastAsia"/>
          <w:color w:val="000000" w:themeColor="text1"/>
        </w:rPr>
        <w:t>用</w:t>
      </w:r>
      <w:r w:rsidR="00F146B5">
        <w:rPr>
          <w:rFonts w:hint="eastAsia"/>
          <w:color w:val="000000" w:themeColor="text1"/>
        </w:rPr>
        <w:t>する車両</w:t>
      </w:r>
    </w:p>
    <w:p w14:paraId="44D84C9E" w14:textId="77777777" w:rsidR="002B0276" w:rsidRPr="00191816" w:rsidRDefault="002B0276" w:rsidP="00061EF3">
      <w:pPr>
        <w:adjustRightInd w:val="0"/>
        <w:snapToGrid w:val="0"/>
        <w:spacing w:line="200" w:lineRule="atLeast"/>
        <w:rPr>
          <w:color w:val="000000" w:themeColor="text1"/>
        </w:rPr>
      </w:pPr>
    </w:p>
    <w:p w14:paraId="3BFBC341" w14:textId="68DEDC90" w:rsidR="00F146B5" w:rsidRDefault="00147D80" w:rsidP="00CF7618">
      <w:pPr>
        <w:adjustRightInd w:val="0"/>
        <w:snapToGrid w:val="0"/>
        <w:spacing w:line="200" w:lineRule="atLeast"/>
        <w:rPr>
          <w:color w:val="000000" w:themeColor="text1"/>
        </w:rPr>
      </w:pPr>
      <w:r>
        <w:rPr>
          <w:rFonts w:hint="eastAsia"/>
          <w:color w:val="000000" w:themeColor="text1"/>
        </w:rPr>
        <w:t>５</w:t>
      </w:r>
      <w:r w:rsidR="007852D2">
        <w:rPr>
          <w:rFonts w:hint="eastAsia"/>
          <w:color w:val="000000" w:themeColor="text1"/>
        </w:rPr>
        <w:t xml:space="preserve">　証明書</w:t>
      </w:r>
      <w:r w:rsidR="00BE59C7">
        <w:rPr>
          <w:rFonts w:hint="eastAsia"/>
          <w:color w:val="000000" w:themeColor="text1"/>
        </w:rPr>
        <w:t>の</w:t>
      </w:r>
      <w:r w:rsidR="00BE59C7">
        <w:rPr>
          <w:color w:val="000000" w:themeColor="text1"/>
        </w:rPr>
        <w:t>入手</w:t>
      </w:r>
      <w:r w:rsidR="00BE59C7">
        <w:rPr>
          <w:rFonts w:hint="eastAsia"/>
          <w:color w:val="000000" w:themeColor="text1"/>
        </w:rPr>
        <w:t>方法</w:t>
      </w:r>
      <w:r w:rsidR="004F5C4E">
        <w:rPr>
          <w:rFonts w:hint="eastAsia"/>
          <w:color w:val="000000" w:themeColor="text1"/>
        </w:rPr>
        <w:t xml:space="preserve">　</w:t>
      </w:r>
    </w:p>
    <w:p w14:paraId="65F2241C" w14:textId="32BFE3B0" w:rsidR="007852D2" w:rsidRDefault="00365B98" w:rsidP="00C45065">
      <w:pPr>
        <w:adjustRightInd w:val="0"/>
        <w:snapToGrid w:val="0"/>
        <w:spacing w:line="200" w:lineRule="atLeast"/>
        <w:ind w:firstLineChars="150" w:firstLine="315"/>
        <w:rPr>
          <w:color w:val="000000" w:themeColor="text1"/>
        </w:rPr>
      </w:pPr>
      <w:r>
        <w:rPr>
          <w:rFonts w:hint="eastAsia"/>
          <w:color w:val="000000" w:themeColor="text1"/>
        </w:rPr>
        <w:t>「災害派遣等従事車両証明の申請書」</w:t>
      </w:r>
      <w:r w:rsidR="00135866">
        <w:rPr>
          <w:rFonts w:hint="eastAsia"/>
          <w:color w:val="000000" w:themeColor="text1"/>
        </w:rPr>
        <w:t>（</w:t>
      </w:r>
      <w:r w:rsidR="00BE59C7">
        <w:rPr>
          <w:rFonts w:hint="eastAsia"/>
          <w:color w:val="000000" w:themeColor="text1"/>
        </w:rPr>
        <w:t>様式</w:t>
      </w:r>
      <w:r w:rsidR="00600049">
        <w:rPr>
          <w:rFonts w:hint="eastAsia"/>
          <w:color w:val="000000" w:themeColor="text1"/>
        </w:rPr>
        <w:t>１</w:t>
      </w:r>
      <w:r w:rsidR="00B72773">
        <w:rPr>
          <w:rFonts w:hint="eastAsia"/>
          <w:color w:val="000000" w:themeColor="text1"/>
        </w:rPr>
        <w:t>）を最寄りの</w:t>
      </w:r>
      <w:r w:rsidR="00135866">
        <w:rPr>
          <w:rFonts w:hint="eastAsia"/>
          <w:color w:val="000000" w:themeColor="text1"/>
        </w:rPr>
        <w:t>市町村へ提出し、</w:t>
      </w:r>
      <w:r w:rsidR="007852D2">
        <w:rPr>
          <w:rFonts w:hint="eastAsia"/>
          <w:color w:val="000000" w:themeColor="text1"/>
        </w:rPr>
        <w:t>「証明書」</w:t>
      </w:r>
      <w:r w:rsidR="00646076">
        <w:rPr>
          <w:rFonts w:hint="eastAsia"/>
          <w:color w:val="000000" w:themeColor="text1"/>
        </w:rPr>
        <w:t>（</w:t>
      </w:r>
      <w:r w:rsidR="00BE59C7">
        <w:rPr>
          <w:rFonts w:hint="eastAsia"/>
          <w:color w:val="000000" w:themeColor="text1"/>
        </w:rPr>
        <w:t>様式</w:t>
      </w:r>
      <w:r w:rsidR="00600049">
        <w:rPr>
          <w:rFonts w:hint="eastAsia"/>
          <w:color w:val="000000" w:themeColor="text1"/>
        </w:rPr>
        <w:t>２</w:t>
      </w:r>
      <w:r w:rsidR="00646076">
        <w:rPr>
          <w:rFonts w:hint="eastAsia"/>
          <w:color w:val="000000" w:themeColor="text1"/>
        </w:rPr>
        <w:t>）</w:t>
      </w:r>
      <w:r w:rsidR="007852D2">
        <w:rPr>
          <w:rFonts w:hint="eastAsia"/>
          <w:color w:val="000000" w:themeColor="text1"/>
        </w:rPr>
        <w:t>を必要枚数受け取ってください。</w:t>
      </w:r>
    </w:p>
    <w:p w14:paraId="068EA70A" w14:textId="77777777" w:rsidR="00C45065" w:rsidRDefault="00C45065" w:rsidP="00C45065">
      <w:pPr>
        <w:adjustRightInd w:val="0"/>
        <w:snapToGrid w:val="0"/>
        <w:spacing w:line="200" w:lineRule="atLeast"/>
        <w:ind w:firstLineChars="150" w:firstLine="315"/>
        <w:rPr>
          <w:color w:val="000000" w:themeColor="text1"/>
        </w:rPr>
      </w:pPr>
    </w:p>
    <w:p w14:paraId="1E608864" w14:textId="77777777" w:rsidR="00C45065" w:rsidRDefault="004523F7" w:rsidP="00C45065">
      <w:pPr>
        <w:adjustRightInd w:val="0"/>
        <w:snapToGrid w:val="0"/>
        <w:spacing w:line="200" w:lineRule="atLeast"/>
        <w:ind w:leftChars="200" w:left="420"/>
      </w:pPr>
      <w:r>
        <w:t>なお、</w:t>
      </w:r>
      <w:r w:rsidR="00BD2299">
        <w:rPr>
          <w:rFonts w:hint="eastAsia"/>
        </w:rPr>
        <w:t>高速道路会社ホームページ上にある</w:t>
      </w:r>
      <w:r>
        <w:rPr>
          <w:rFonts w:hint="eastAsia"/>
        </w:rPr>
        <w:t>「</w:t>
      </w:r>
      <w:r>
        <w:t>災害ボランティア車両高速道路</w:t>
      </w:r>
      <w:r w:rsidR="00BD2299">
        <w:rPr>
          <w:rFonts w:hint="eastAsia"/>
        </w:rPr>
        <w:t>通行証明発</w:t>
      </w:r>
    </w:p>
    <w:p w14:paraId="28D6DAF3" w14:textId="77777777" w:rsidR="00C45065" w:rsidRDefault="00BD2299" w:rsidP="00C45065">
      <w:pPr>
        <w:adjustRightInd w:val="0"/>
        <w:snapToGrid w:val="0"/>
        <w:spacing w:line="200" w:lineRule="atLeast"/>
        <w:ind w:firstLineChars="100" w:firstLine="210"/>
      </w:pPr>
      <w:r>
        <w:rPr>
          <w:rFonts w:hint="eastAsia"/>
        </w:rPr>
        <w:t>行システム</w:t>
      </w:r>
      <w:r w:rsidR="004523F7">
        <w:rPr>
          <w:rFonts w:hint="eastAsia"/>
        </w:rPr>
        <w:t>」</w:t>
      </w:r>
      <w:r>
        <w:rPr>
          <w:rFonts w:hint="eastAsia"/>
        </w:rPr>
        <w:t>で発行の</w:t>
      </w:r>
      <w:r w:rsidR="004523F7">
        <w:t>「</w:t>
      </w:r>
      <w:r w:rsidR="004523F7">
        <w:rPr>
          <w:rFonts w:hint="eastAsia"/>
        </w:rPr>
        <w:t>ボランティア</w:t>
      </w:r>
      <w:r w:rsidR="004523F7">
        <w:t>車両証明書」</w:t>
      </w:r>
      <w:r w:rsidR="004523F7">
        <w:rPr>
          <w:rFonts w:hint="eastAsia"/>
        </w:rPr>
        <w:t>様式も</w:t>
      </w:r>
      <w:r w:rsidR="004523F7">
        <w:t>使用できます。</w:t>
      </w:r>
      <w:r w:rsidR="004523F7">
        <w:rPr>
          <w:rFonts w:hint="eastAsia"/>
        </w:rPr>
        <w:t>（高速道路会社</w:t>
      </w:r>
    </w:p>
    <w:p w14:paraId="1560361E" w14:textId="785D2810" w:rsidR="004523F7" w:rsidRDefault="004523F7" w:rsidP="00C45065">
      <w:pPr>
        <w:adjustRightInd w:val="0"/>
        <w:snapToGrid w:val="0"/>
        <w:spacing w:line="200" w:lineRule="atLeast"/>
        <w:ind w:firstLineChars="100" w:firstLine="210"/>
      </w:pPr>
      <w:r>
        <w:t>様式</w:t>
      </w:r>
      <w:r>
        <w:rPr>
          <w:rFonts w:hint="eastAsia"/>
        </w:rPr>
        <w:t>）</w:t>
      </w:r>
    </w:p>
    <w:p w14:paraId="2708DE9D" w14:textId="77777777" w:rsidR="004523F7" w:rsidRPr="00B125D4" w:rsidRDefault="004523F7" w:rsidP="00061EF3">
      <w:pPr>
        <w:adjustRightInd w:val="0"/>
        <w:snapToGrid w:val="0"/>
        <w:spacing w:line="200" w:lineRule="atLeast"/>
        <w:ind w:left="420" w:hangingChars="200" w:hanging="420"/>
      </w:pPr>
    </w:p>
    <w:p w14:paraId="1A50EBFA" w14:textId="77777777" w:rsidR="00B06684" w:rsidRDefault="00147D80" w:rsidP="00495C6B">
      <w:pPr>
        <w:adjustRightInd w:val="0"/>
        <w:snapToGrid w:val="0"/>
        <w:spacing w:line="200" w:lineRule="atLeast"/>
        <w:rPr>
          <w:color w:val="000000" w:themeColor="text1"/>
        </w:rPr>
      </w:pPr>
      <w:r>
        <w:rPr>
          <w:rFonts w:hint="eastAsia"/>
          <w:color w:val="000000" w:themeColor="text1"/>
        </w:rPr>
        <w:t>６</w:t>
      </w:r>
      <w:r w:rsidR="004523F7">
        <w:rPr>
          <w:rFonts w:hint="eastAsia"/>
          <w:color w:val="000000" w:themeColor="text1"/>
        </w:rPr>
        <w:t xml:space="preserve">　</w:t>
      </w:r>
      <w:r w:rsidR="004523F7" w:rsidRPr="00566EC2">
        <w:rPr>
          <w:rFonts w:hint="eastAsia"/>
          <w:color w:val="000000" w:themeColor="text1"/>
        </w:rPr>
        <w:t>使用方法</w:t>
      </w:r>
    </w:p>
    <w:p w14:paraId="2D799F7A" w14:textId="559A5226" w:rsidR="00B06684" w:rsidRDefault="00FA7410" w:rsidP="00B06684">
      <w:pPr>
        <w:adjustRightInd w:val="0"/>
        <w:snapToGrid w:val="0"/>
        <w:spacing w:line="200" w:lineRule="atLeast"/>
        <w:ind w:leftChars="100" w:left="63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4523F7">
        <w:rPr>
          <w:color w:val="000000" w:themeColor="text1"/>
        </w:rPr>
        <w:t>有料道路の料金所で「</w:t>
      </w:r>
      <w:r w:rsidR="004523F7">
        <w:rPr>
          <w:rFonts w:hint="eastAsia"/>
          <w:color w:val="000000" w:themeColor="text1"/>
        </w:rPr>
        <w:t>証明書</w:t>
      </w:r>
      <w:r w:rsidR="004523F7">
        <w:rPr>
          <w:color w:val="000000" w:themeColor="text1"/>
        </w:rPr>
        <w:t>」</w:t>
      </w:r>
      <w:r w:rsidR="004523F7">
        <w:rPr>
          <w:rFonts w:hint="eastAsia"/>
          <w:color w:val="000000" w:themeColor="text1"/>
        </w:rPr>
        <w:t>（</w:t>
      </w:r>
      <w:r w:rsidR="00EE3126">
        <w:rPr>
          <w:rFonts w:hint="eastAsia"/>
          <w:color w:val="000000" w:themeColor="text1"/>
        </w:rPr>
        <w:t>様式２</w:t>
      </w:r>
      <w:r w:rsidR="004523F7">
        <w:rPr>
          <w:rFonts w:hint="eastAsia"/>
          <w:color w:val="000000" w:themeColor="text1"/>
        </w:rPr>
        <w:t>又は高速道路会社様式）を</w:t>
      </w:r>
      <w:r w:rsidR="004523F7">
        <w:rPr>
          <w:color w:val="000000" w:themeColor="text1"/>
        </w:rPr>
        <w:t>提出してください。</w:t>
      </w:r>
      <w:bookmarkStart w:id="2" w:name="_Hlk76736123"/>
    </w:p>
    <w:p w14:paraId="1C4E6CA6" w14:textId="77777777" w:rsidR="00C45065" w:rsidRDefault="00C45065" w:rsidP="00B06684">
      <w:pPr>
        <w:adjustRightInd w:val="0"/>
        <w:snapToGrid w:val="0"/>
        <w:spacing w:line="200" w:lineRule="atLeast"/>
        <w:ind w:leftChars="100" w:left="630" w:hangingChars="200" w:hanging="420"/>
        <w:rPr>
          <w:color w:val="000000" w:themeColor="text1"/>
        </w:rPr>
      </w:pPr>
    </w:p>
    <w:p w14:paraId="2438AA7E" w14:textId="77777777" w:rsidR="00495C6B" w:rsidRDefault="004523F7" w:rsidP="00495C6B">
      <w:pPr>
        <w:adjustRightInd w:val="0"/>
        <w:snapToGrid w:val="0"/>
        <w:spacing w:line="200" w:lineRule="atLeast"/>
        <w:ind w:leftChars="200" w:left="420"/>
        <w:rPr>
          <w:color w:val="000000" w:themeColor="text1"/>
        </w:rPr>
      </w:pPr>
      <w:r w:rsidRPr="00566EC2">
        <w:rPr>
          <w:rFonts w:hint="eastAsia"/>
          <w:color w:val="000000" w:themeColor="text1"/>
        </w:rPr>
        <w:t>証明書は、精算する料金所ごとに、</w:t>
      </w:r>
      <w:r>
        <w:rPr>
          <w:rFonts w:hint="eastAsia"/>
          <w:color w:val="000000" w:themeColor="text1"/>
        </w:rPr>
        <w:t>また</w:t>
      </w:r>
      <w:r w:rsidR="00FA7410">
        <w:rPr>
          <w:rFonts w:hint="eastAsia"/>
          <w:color w:val="000000" w:themeColor="text1"/>
        </w:rPr>
        <w:t>、</w:t>
      </w:r>
      <w:r w:rsidRPr="00566EC2">
        <w:rPr>
          <w:rFonts w:hint="eastAsia"/>
          <w:color w:val="000000" w:themeColor="text1"/>
        </w:rPr>
        <w:t>車両１台ごとに</w:t>
      </w:r>
      <w:r>
        <w:rPr>
          <w:rFonts w:hint="eastAsia"/>
          <w:color w:val="000000" w:themeColor="text1"/>
        </w:rPr>
        <w:t>、それぞれ</w:t>
      </w:r>
      <w:r w:rsidRPr="00566EC2">
        <w:rPr>
          <w:rFonts w:hint="eastAsia"/>
          <w:color w:val="000000" w:themeColor="text1"/>
        </w:rPr>
        <w:t>１枚必要となり</w:t>
      </w:r>
      <w:bookmarkEnd w:id="2"/>
      <w:r w:rsidR="00495C6B">
        <w:rPr>
          <w:rFonts w:hint="eastAsia"/>
          <w:color w:val="000000" w:themeColor="text1"/>
        </w:rPr>
        <w:t>ま</w:t>
      </w:r>
    </w:p>
    <w:p w14:paraId="2DE7D401" w14:textId="3179AEEE" w:rsidR="004523F7" w:rsidRDefault="004523F7" w:rsidP="00495C6B">
      <w:pPr>
        <w:adjustRightInd w:val="0"/>
        <w:snapToGrid w:val="0"/>
        <w:spacing w:line="200" w:lineRule="atLeast"/>
        <w:ind w:firstLineChars="100" w:firstLine="210"/>
        <w:rPr>
          <w:color w:val="000000" w:themeColor="text1"/>
        </w:rPr>
      </w:pPr>
      <w:r w:rsidRPr="00566EC2">
        <w:rPr>
          <w:rFonts w:hint="eastAsia"/>
          <w:color w:val="000000" w:themeColor="text1"/>
        </w:rPr>
        <w:t>す。</w:t>
      </w:r>
    </w:p>
    <w:p w14:paraId="31BCE52F" w14:textId="77777777" w:rsidR="00C13729" w:rsidRPr="00646076" w:rsidRDefault="00C13729" w:rsidP="00B06684">
      <w:pPr>
        <w:adjustRightInd w:val="0"/>
        <w:snapToGrid w:val="0"/>
        <w:spacing w:line="200" w:lineRule="atLeast"/>
        <w:ind w:firstLineChars="100" w:firstLine="210"/>
        <w:rPr>
          <w:color w:val="000000" w:themeColor="text1"/>
        </w:rPr>
      </w:pPr>
    </w:p>
    <w:p w14:paraId="692394B2" w14:textId="77777777" w:rsidR="00495C6B" w:rsidRDefault="00147D80" w:rsidP="00061EF3">
      <w:pPr>
        <w:adjustRightInd w:val="0"/>
        <w:snapToGrid w:val="0"/>
        <w:spacing w:line="200" w:lineRule="atLeast"/>
        <w:rPr>
          <w:color w:val="000000" w:themeColor="text1"/>
        </w:rPr>
      </w:pPr>
      <w:r>
        <w:rPr>
          <w:rFonts w:hint="eastAsia"/>
          <w:color w:val="000000" w:themeColor="text1"/>
        </w:rPr>
        <w:t>７</w:t>
      </w:r>
      <w:r w:rsidR="00A8518B">
        <w:rPr>
          <w:color w:val="000000" w:themeColor="text1"/>
        </w:rPr>
        <w:t xml:space="preserve">　問</w:t>
      </w:r>
      <w:r w:rsidR="00EF4AF4">
        <w:rPr>
          <w:rFonts w:hint="eastAsia"/>
          <w:color w:val="000000" w:themeColor="text1"/>
        </w:rPr>
        <w:t>い</w:t>
      </w:r>
      <w:r w:rsidR="00A8518B">
        <w:rPr>
          <w:color w:val="000000" w:themeColor="text1"/>
        </w:rPr>
        <w:t>合</w:t>
      </w:r>
      <w:r w:rsidR="00EF4AF4">
        <w:rPr>
          <w:rFonts w:hint="eastAsia"/>
          <w:color w:val="000000" w:themeColor="text1"/>
        </w:rPr>
        <w:t>わ</w:t>
      </w:r>
      <w:r w:rsidR="00A8518B">
        <w:rPr>
          <w:color w:val="000000" w:themeColor="text1"/>
        </w:rPr>
        <w:t>せ先</w:t>
      </w:r>
    </w:p>
    <w:p w14:paraId="4043FEF8" w14:textId="22671DE4" w:rsidR="00A8518B" w:rsidRDefault="00495C6B" w:rsidP="00495C6B">
      <w:pPr>
        <w:adjustRightInd w:val="0"/>
        <w:snapToGrid w:val="0"/>
        <w:spacing w:line="200" w:lineRule="atLeas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A8518B">
        <w:rPr>
          <w:color w:val="000000" w:themeColor="text1"/>
        </w:rPr>
        <w:t>宮崎市橘通東２丁目７－１８</w:t>
      </w:r>
    </w:p>
    <w:p w14:paraId="0B993CAD" w14:textId="68F27AA2" w:rsidR="00A8518B" w:rsidRDefault="00A8518B" w:rsidP="00061EF3">
      <w:pPr>
        <w:adjustRightInd w:val="0"/>
        <w:snapToGrid w:val="0"/>
        <w:spacing w:line="200" w:lineRule="atLeas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</w:rPr>
        <w:t xml:space="preserve">　宮崎</w:t>
      </w:r>
      <w:r>
        <w:rPr>
          <w:rFonts w:hint="eastAsia"/>
          <w:color w:val="000000" w:themeColor="text1"/>
        </w:rPr>
        <w:t>県道路公社道路課</w:t>
      </w:r>
    </w:p>
    <w:p w14:paraId="10B95E64" w14:textId="39578BA4" w:rsidR="00A8518B" w:rsidRDefault="00A8518B" w:rsidP="00061EF3">
      <w:pPr>
        <w:adjustRightInd w:val="0"/>
        <w:snapToGrid w:val="0"/>
        <w:spacing w:line="200" w:lineRule="atLeas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</w:rPr>
        <w:t xml:space="preserve">　</w:t>
      </w:r>
      <w:r w:rsidR="003028C9">
        <w:rPr>
          <w:rFonts w:hint="eastAsia"/>
          <w:color w:val="000000" w:themeColor="text1"/>
        </w:rPr>
        <w:t>電話</w:t>
      </w:r>
      <w:r w:rsidR="003028C9">
        <w:rPr>
          <w:rFonts w:hint="eastAsia"/>
          <w:color w:val="000000" w:themeColor="text1"/>
        </w:rPr>
        <w:t xml:space="preserve">  </w:t>
      </w:r>
      <w:r w:rsidR="003028C9">
        <w:rPr>
          <w:rFonts w:hint="eastAsia"/>
          <w:color w:val="000000" w:themeColor="text1"/>
        </w:rPr>
        <w:t>０９８５－２５－１５８８</w:t>
      </w:r>
    </w:p>
    <w:p w14:paraId="3266D5E1" w14:textId="6E94F6E8" w:rsidR="00A8518B" w:rsidRPr="00A8518B" w:rsidRDefault="00A8518B" w:rsidP="00061EF3">
      <w:pPr>
        <w:adjustRightInd w:val="0"/>
        <w:snapToGrid w:val="0"/>
        <w:spacing w:line="200" w:lineRule="atLeas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</w:rPr>
        <w:t xml:space="preserve">　</w:t>
      </w:r>
      <w:r w:rsidR="00F3167E">
        <w:rPr>
          <w:rFonts w:hint="eastAsia"/>
          <w:color w:val="000000" w:themeColor="text1"/>
        </w:rPr>
        <w:t>FAX</w:t>
      </w:r>
      <w:r>
        <w:rPr>
          <w:color w:val="000000" w:themeColor="text1"/>
        </w:rPr>
        <w:t xml:space="preserve">　０９８５－２０－７４０６</w:t>
      </w:r>
    </w:p>
    <w:sectPr w:rsidR="00A8518B" w:rsidRPr="00A8518B" w:rsidSect="00BC1A6A">
      <w:pgSz w:w="11906" w:h="16838" w:code="9"/>
      <w:pgMar w:top="1247" w:right="1701" w:bottom="964" w:left="170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00984" w14:textId="77777777" w:rsidR="006A5CD0" w:rsidRDefault="006A5CD0" w:rsidP="00C843B0">
      <w:r>
        <w:separator/>
      </w:r>
    </w:p>
  </w:endnote>
  <w:endnote w:type="continuationSeparator" w:id="0">
    <w:p w14:paraId="441DB085" w14:textId="77777777" w:rsidR="006A5CD0" w:rsidRDefault="006A5CD0" w:rsidP="00C8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3EB82" w14:textId="77777777" w:rsidR="006A5CD0" w:rsidRDefault="006A5CD0" w:rsidP="00C843B0">
      <w:r>
        <w:separator/>
      </w:r>
    </w:p>
  </w:footnote>
  <w:footnote w:type="continuationSeparator" w:id="0">
    <w:p w14:paraId="1DAF9540" w14:textId="77777777" w:rsidR="006A5CD0" w:rsidRDefault="006A5CD0" w:rsidP="00C84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71FA6"/>
    <w:multiLevelType w:val="hybridMultilevel"/>
    <w:tmpl w:val="4AB4409E"/>
    <w:lvl w:ilvl="0" w:tplc="B322D26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CF646C9"/>
    <w:multiLevelType w:val="hybridMultilevel"/>
    <w:tmpl w:val="24681194"/>
    <w:lvl w:ilvl="0" w:tplc="E28228EC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F344BF3"/>
    <w:multiLevelType w:val="hybridMultilevel"/>
    <w:tmpl w:val="CF6E6CC8"/>
    <w:lvl w:ilvl="0" w:tplc="648E2D4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F2B"/>
    <w:rsid w:val="00027E14"/>
    <w:rsid w:val="00040DEF"/>
    <w:rsid w:val="00061EF3"/>
    <w:rsid w:val="000A4D5F"/>
    <w:rsid w:val="000B39D3"/>
    <w:rsid w:val="000B6ACC"/>
    <w:rsid w:val="000C7D00"/>
    <w:rsid w:val="000D371F"/>
    <w:rsid w:val="000F14D5"/>
    <w:rsid w:val="00102A3E"/>
    <w:rsid w:val="00107CBD"/>
    <w:rsid w:val="00135866"/>
    <w:rsid w:val="00147D80"/>
    <w:rsid w:val="001640DC"/>
    <w:rsid w:val="0016595E"/>
    <w:rsid w:val="00167A3D"/>
    <w:rsid w:val="0019127E"/>
    <w:rsid w:val="00191816"/>
    <w:rsid w:val="001B64B4"/>
    <w:rsid w:val="001D5C9E"/>
    <w:rsid w:val="001F4EE9"/>
    <w:rsid w:val="00203009"/>
    <w:rsid w:val="00220E28"/>
    <w:rsid w:val="0025525C"/>
    <w:rsid w:val="00256A27"/>
    <w:rsid w:val="0026609D"/>
    <w:rsid w:val="00284218"/>
    <w:rsid w:val="00296D8E"/>
    <w:rsid w:val="002B0276"/>
    <w:rsid w:val="002D0C43"/>
    <w:rsid w:val="002D1AB8"/>
    <w:rsid w:val="002F0B23"/>
    <w:rsid w:val="002F11E7"/>
    <w:rsid w:val="002F5B5F"/>
    <w:rsid w:val="002F60FE"/>
    <w:rsid w:val="003028C9"/>
    <w:rsid w:val="003207A7"/>
    <w:rsid w:val="00333D36"/>
    <w:rsid w:val="00363700"/>
    <w:rsid w:val="00365B98"/>
    <w:rsid w:val="0038178D"/>
    <w:rsid w:val="00382C35"/>
    <w:rsid w:val="003C2EEF"/>
    <w:rsid w:val="00403B38"/>
    <w:rsid w:val="00415AF8"/>
    <w:rsid w:val="004523F7"/>
    <w:rsid w:val="00456F2B"/>
    <w:rsid w:val="00471796"/>
    <w:rsid w:val="00487290"/>
    <w:rsid w:val="00495C6B"/>
    <w:rsid w:val="004B3133"/>
    <w:rsid w:val="004C126A"/>
    <w:rsid w:val="004C3A7E"/>
    <w:rsid w:val="004C4EAA"/>
    <w:rsid w:val="004D0AF3"/>
    <w:rsid w:val="004D472B"/>
    <w:rsid w:val="004F5C4E"/>
    <w:rsid w:val="00525A3F"/>
    <w:rsid w:val="00536261"/>
    <w:rsid w:val="00541633"/>
    <w:rsid w:val="00555AE6"/>
    <w:rsid w:val="00566EC2"/>
    <w:rsid w:val="005A4193"/>
    <w:rsid w:val="005E4483"/>
    <w:rsid w:val="005E5330"/>
    <w:rsid w:val="005F58F0"/>
    <w:rsid w:val="00600049"/>
    <w:rsid w:val="00600ECD"/>
    <w:rsid w:val="00624BCF"/>
    <w:rsid w:val="00644244"/>
    <w:rsid w:val="00646076"/>
    <w:rsid w:val="006577B0"/>
    <w:rsid w:val="006678DF"/>
    <w:rsid w:val="0068050D"/>
    <w:rsid w:val="006A5CD0"/>
    <w:rsid w:val="006A6126"/>
    <w:rsid w:val="006C69FD"/>
    <w:rsid w:val="006E0F00"/>
    <w:rsid w:val="00701963"/>
    <w:rsid w:val="00711F70"/>
    <w:rsid w:val="0071428D"/>
    <w:rsid w:val="0072258F"/>
    <w:rsid w:val="007279ED"/>
    <w:rsid w:val="0073181C"/>
    <w:rsid w:val="007723A0"/>
    <w:rsid w:val="00774A97"/>
    <w:rsid w:val="007852D2"/>
    <w:rsid w:val="007B3C6E"/>
    <w:rsid w:val="007C7185"/>
    <w:rsid w:val="007F2898"/>
    <w:rsid w:val="00847439"/>
    <w:rsid w:val="0087290F"/>
    <w:rsid w:val="008739A6"/>
    <w:rsid w:val="00875941"/>
    <w:rsid w:val="008779C9"/>
    <w:rsid w:val="00886E87"/>
    <w:rsid w:val="0088771E"/>
    <w:rsid w:val="008B749E"/>
    <w:rsid w:val="008E225E"/>
    <w:rsid w:val="008F4EA1"/>
    <w:rsid w:val="00905DA7"/>
    <w:rsid w:val="00921513"/>
    <w:rsid w:val="00926ADE"/>
    <w:rsid w:val="00932900"/>
    <w:rsid w:val="0093695A"/>
    <w:rsid w:val="00952F34"/>
    <w:rsid w:val="00967998"/>
    <w:rsid w:val="00995078"/>
    <w:rsid w:val="009B504E"/>
    <w:rsid w:val="009C32C7"/>
    <w:rsid w:val="009D4B6A"/>
    <w:rsid w:val="00A06A7D"/>
    <w:rsid w:val="00A35EE6"/>
    <w:rsid w:val="00A509FA"/>
    <w:rsid w:val="00A55E6B"/>
    <w:rsid w:val="00A8518B"/>
    <w:rsid w:val="00A930E7"/>
    <w:rsid w:val="00AA1C83"/>
    <w:rsid w:val="00AA604D"/>
    <w:rsid w:val="00B04AAD"/>
    <w:rsid w:val="00B0637E"/>
    <w:rsid w:val="00B06684"/>
    <w:rsid w:val="00B1071A"/>
    <w:rsid w:val="00B42711"/>
    <w:rsid w:val="00B432C6"/>
    <w:rsid w:val="00B4417F"/>
    <w:rsid w:val="00B72773"/>
    <w:rsid w:val="00B76E28"/>
    <w:rsid w:val="00B868F8"/>
    <w:rsid w:val="00B942B9"/>
    <w:rsid w:val="00BA506F"/>
    <w:rsid w:val="00BA52F2"/>
    <w:rsid w:val="00BC1A6A"/>
    <w:rsid w:val="00BD2299"/>
    <w:rsid w:val="00BE585A"/>
    <w:rsid w:val="00BE59C7"/>
    <w:rsid w:val="00BE717C"/>
    <w:rsid w:val="00BF0136"/>
    <w:rsid w:val="00C00CAD"/>
    <w:rsid w:val="00C06B48"/>
    <w:rsid w:val="00C13729"/>
    <w:rsid w:val="00C16B83"/>
    <w:rsid w:val="00C45065"/>
    <w:rsid w:val="00C611DF"/>
    <w:rsid w:val="00C82E07"/>
    <w:rsid w:val="00C843B0"/>
    <w:rsid w:val="00C873D2"/>
    <w:rsid w:val="00C91257"/>
    <w:rsid w:val="00CA4F82"/>
    <w:rsid w:val="00CB7446"/>
    <w:rsid w:val="00CE3443"/>
    <w:rsid w:val="00CE41CC"/>
    <w:rsid w:val="00CE51FD"/>
    <w:rsid w:val="00CF7618"/>
    <w:rsid w:val="00D02528"/>
    <w:rsid w:val="00D24E48"/>
    <w:rsid w:val="00D5728B"/>
    <w:rsid w:val="00D65BA9"/>
    <w:rsid w:val="00D72ED9"/>
    <w:rsid w:val="00D748A4"/>
    <w:rsid w:val="00D95A08"/>
    <w:rsid w:val="00DA5FB3"/>
    <w:rsid w:val="00DA74CA"/>
    <w:rsid w:val="00DC099A"/>
    <w:rsid w:val="00DC2223"/>
    <w:rsid w:val="00DD0BB2"/>
    <w:rsid w:val="00E00497"/>
    <w:rsid w:val="00E02B04"/>
    <w:rsid w:val="00E04B34"/>
    <w:rsid w:val="00E06D72"/>
    <w:rsid w:val="00E073EA"/>
    <w:rsid w:val="00E107EC"/>
    <w:rsid w:val="00E13479"/>
    <w:rsid w:val="00E213FC"/>
    <w:rsid w:val="00E253AA"/>
    <w:rsid w:val="00E35493"/>
    <w:rsid w:val="00E42958"/>
    <w:rsid w:val="00E71AC0"/>
    <w:rsid w:val="00EA75D9"/>
    <w:rsid w:val="00EE3126"/>
    <w:rsid w:val="00EF4AF4"/>
    <w:rsid w:val="00F01257"/>
    <w:rsid w:val="00F04DD7"/>
    <w:rsid w:val="00F120F7"/>
    <w:rsid w:val="00F146B5"/>
    <w:rsid w:val="00F20752"/>
    <w:rsid w:val="00F3167E"/>
    <w:rsid w:val="00F81569"/>
    <w:rsid w:val="00FA668A"/>
    <w:rsid w:val="00FA7410"/>
    <w:rsid w:val="00FB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08F40F7B"/>
  <w15:docId w15:val="{C8616E6C-B3E6-49A9-8B0F-2DE23E42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3B0"/>
  </w:style>
  <w:style w:type="paragraph" w:styleId="a5">
    <w:name w:val="footer"/>
    <w:basedOn w:val="a"/>
    <w:link w:val="a6"/>
    <w:uiPriority w:val="99"/>
    <w:unhideWhenUsed/>
    <w:rsid w:val="00C84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3B0"/>
  </w:style>
  <w:style w:type="paragraph" w:styleId="a7">
    <w:name w:val="Balloon Text"/>
    <w:basedOn w:val="a"/>
    <w:link w:val="a8"/>
    <w:uiPriority w:val="99"/>
    <w:semiHidden/>
    <w:unhideWhenUsed/>
    <w:rsid w:val="00624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4BC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F01257"/>
    <w:rPr>
      <w:strike w:val="0"/>
      <w:dstrike w:val="0"/>
      <w:color w:val="000000"/>
      <w:u w:val="none"/>
      <w:effect w:val="none"/>
    </w:rPr>
  </w:style>
  <w:style w:type="paragraph" w:customStyle="1" w:styleId="Default">
    <w:name w:val="Default"/>
    <w:rsid w:val="00C16B8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358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9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36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404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756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84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85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88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07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87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30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040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12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15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9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08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477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95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318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9090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295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51864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96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34B38-B30F-4526-83D6-885C0191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名村 周一郎</cp:lastModifiedBy>
  <cp:revision>10</cp:revision>
  <cp:lastPrinted>2022-09-05T23:36:00Z</cp:lastPrinted>
  <dcterms:created xsi:type="dcterms:W3CDTF">2023-03-23T01:42:00Z</dcterms:created>
  <dcterms:modified xsi:type="dcterms:W3CDTF">2023-04-21T01:07:00Z</dcterms:modified>
</cp:coreProperties>
</file>